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01C02" w:rsidR="00380DB3" w:rsidRPr="0068293E" w:rsidRDefault="00EB4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CAA35" w:rsidR="00380DB3" w:rsidRPr="0068293E" w:rsidRDefault="00EB4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33521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B902D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9AD82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9EEAC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90E5F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C06F3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10C6B" w:rsidR="00240DC4" w:rsidRPr="00B03D55" w:rsidRDefault="00EB4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A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7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8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C55E8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775EA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C0B99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49549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E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C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8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3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5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F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B1A66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A9170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AAEB9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4D38E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7F189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244A8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0EC7A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0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A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D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4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9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2D061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DE012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4BB86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96DBC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5C15D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02A72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B8E67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0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9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7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9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2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DBF36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39389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BFC93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489A7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DB9F4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4265F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9E38A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D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F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5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1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3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0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B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290FC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38598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61306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126B1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8FB61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46FFC" w:rsidR="009A6C64" w:rsidRPr="00730585" w:rsidRDefault="00EB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9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8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4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6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0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8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7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52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