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EC7E5C7" w:rsidR="005D3B8C" w:rsidRPr="003B71FF" w:rsidRDefault="00F000F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C7C8C3A" w:rsidR="00725A6F" w:rsidRPr="003B71FF" w:rsidRDefault="00F000F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8461A18" w:rsidR="00725A6F" w:rsidRPr="003B71FF" w:rsidRDefault="00F000F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7CE0D69" w:rsidR="00725A6F" w:rsidRPr="003B71FF" w:rsidRDefault="00F000F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ADC7421" w:rsidR="00725A6F" w:rsidRPr="003B71FF" w:rsidRDefault="00F000F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50E1CE6" w:rsidR="00725A6F" w:rsidRPr="003B71FF" w:rsidRDefault="00F000F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B1A7A72" w:rsidR="00725A6F" w:rsidRPr="003B71FF" w:rsidRDefault="00F000F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0352D52" w:rsidR="00725A6F" w:rsidRPr="003B71FF" w:rsidRDefault="00F000F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31876C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FBC00C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918164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E0E8D30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6B128A78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896F35D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885F016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C91C83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A78030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C1C791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F4B13B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157059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202FF1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5583F4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9AEB105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4AB52C5B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5FD7463C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79D6DDA3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3C032079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0E460556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8109DB1" w:rsidR="00B87ED3" w:rsidRPr="003B71FF" w:rsidRDefault="00F000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DCA03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3738B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0AE4A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3019D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F01A3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F475A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07E8E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AFDD7E9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5679C6D1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2C28C2B2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65A9E4B7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5A7AC008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09539EA0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E2C6F8B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750CD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8CD29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2C1F7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1B82C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225D1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7F920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9C011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C52321C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0D2ED87A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57E9E442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1F1EBAF5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4F281753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64DAAB12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7AFDBD5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8592D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9338A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2E6AD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8F706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013AE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3E1CD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09157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E18DF98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66FC985B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25EFE5B9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61C06C8F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4AA21249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59DFD10B" w:rsidR="00B87ED3" w:rsidRPr="003B71FF" w:rsidRDefault="00F000F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54FE88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B46AA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36DC9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F4CAB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E119C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6A451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A637A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59835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F000F6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000F6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