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E336832" w:rsidR="006F0E30" w:rsidRPr="002F1B6A" w:rsidRDefault="00EC19E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3DA2F42" w:rsidR="00F15CDC" w:rsidRPr="002F1B6A" w:rsidRDefault="00EC19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DACDD0A" w:rsidR="00F15CDC" w:rsidRPr="002F1B6A" w:rsidRDefault="00EC19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73B8E1" w:rsidR="00F15CDC" w:rsidRPr="002F1B6A" w:rsidRDefault="00EC19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632AE79" w:rsidR="00F15CDC" w:rsidRPr="002F1B6A" w:rsidRDefault="00EC19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8D551F1" w:rsidR="00F15CDC" w:rsidRPr="002F1B6A" w:rsidRDefault="00EC19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159A2B5" w:rsidR="00F15CDC" w:rsidRPr="002F1B6A" w:rsidRDefault="00EC19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EEA3ECE" w:rsidR="00F15CDC" w:rsidRPr="002F1B6A" w:rsidRDefault="00EC19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B780B5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F2D249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6ACE01F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CBF1B14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1197FC4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86A7782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9ED852C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7583D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1E2021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1EF73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A7EC8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A47573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77792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81AEB6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9E6487F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241A517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4A932C9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F2150C0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970C626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0780F0A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64490F5" w:rsidR="00B87ED3" w:rsidRPr="002F1B6A" w:rsidRDefault="00EC19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277F8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B674F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A0DFE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C2387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66E64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8E5CB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F79CE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C76F9BD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EEDF679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556FB83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1C0D58A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3065BB3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FD0A758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B012933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B576D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A1556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4FBB2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DCD05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5F8C7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2B096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69638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99F3201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BC2025B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54FC9A7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3089276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A579B9A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295FAB5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24FED2C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B4E08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CE144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0F7CC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AE7A3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DF95E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EBFCE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F4A8D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B13900B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E83CB5A" w:rsidR="00B87ED3" w:rsidRPr="002F1B6A" w:rsidRDefault="00EC19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25A4B4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3BBF4E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949870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28268A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D261A9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889D0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11D0B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D05D4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CAFA4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4CCDE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F536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9D6AB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C19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