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D556E" w:rsidR="0061148E" w:rsidRPr="00C61931" w:rsidRDefault="00A53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20A5" w:rsidR="0061148E" w:rsidRPr="00C61931" w:rsidRDefault="00A53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A4942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441B3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CACE9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64119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D74A8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766E3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DAF01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9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1EBAE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3074F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348E2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9640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F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54BF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70A3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04C8E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5D1DA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20CBC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AE01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CA94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5510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4DB7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EEE1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1223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55B9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FF1BE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FF29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C6E8C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0CAC2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8BDC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1DE2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F1692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2AEA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CD19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9A0B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65137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E946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8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