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94B2" w:rsidR="0061148E" w:rsidRPr="00C61931" w:rsidRDefault="00FA1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C925" w:rsidR="0061148E" w:rsidRPr="00C61931" w:rsidRDefault="00FA1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024A8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8DA41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979FF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EFBAE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1E8FC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E54F6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67221" w:rsidR="00B87ED3" w:rsidRPr="00944D28" w:rsidRDefault="00F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781EA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04CE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F1446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1133E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99C7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5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594FD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36197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7780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B7782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DF3CF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D1DD9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9C6C" w:rsidR="00B87ED3" w:rsidRPr="00944D28" w:rsidRDefault="00F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DA64D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8C8F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794C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3D72E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039A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748C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D98F5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395F5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3FEA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8AE5D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4BE91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A8AA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8EBE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4F00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79C3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7FED7" w:rsidR="00B87ED3" w:rsidRPr="00944D28" w:rsidRDefault="00F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6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F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F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