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2F77" w:rsidR="0061148E" w:rsidRPr="00944D28" w:rsidRDefault="001E2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4B56" w:rsidR="0061148E" w:rsidRPr="004A7085" w:rsidRDefault="001E2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E174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EA9D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A52FA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2856C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C0265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9CB9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2DA02" w:rsidR="00B87ED3" w:rsidRPr="00944D28" w:rsidRDefault="001E2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3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B673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E2EA1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DEDDD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9511A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24AC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A2157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34EA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D23A9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DC680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9860B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AA689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DF1BC" w:rsidR="00B87ED3" w:rsidRPr="00944D28" w:rsidRDefault="001E2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F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DA240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9933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29081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1C363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A396F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FDDC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CE76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356CC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B0EB1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C8D27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1A88D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300EF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C3197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01BA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6DD1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97335" w:rsidR="00B87ED3" w:rsidRPr="00944D28" w:rsidRDefault="001E2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4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F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9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1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7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