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E86D" w:rsidR="0061148E" w:rsidRPr="000C582F" w:rsidRDefault="00300E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A676" w:rsidR="0061148E" w:rsidRPr="000C582F" w:rsidRDefault="00300E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5D76E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30D8C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D9930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3BAD4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75EC1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81148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16CAF" w:rsidR="00B87ED3" w:rsidRPr="000C582F" w:rsidRDefault="00300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BC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0A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FD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C2FA9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5DF5F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5A687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0FC41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D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7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2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1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1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4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5835D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2F362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B4213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E046B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80C98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E03C2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FFEE6" w:rsidR="00B87ED3" w:rsidRPr="000C582F" w:rsidRDefault="00300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44B3F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31C5D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A2818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0E00F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98A8A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45C27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6FE84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918E6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7722B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C6CAE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3ACE0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3A786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19D81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2DF52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85B63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98677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A7669" w:rsidR="00B87ED3" w:rsidRPr="000C582F" w:rsidRDefault="00300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F4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D1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07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6E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6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E9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