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6F1A" w:rsidR="0061148E" w:rsidRPr="000C582F" w:rsidRDefault="00D90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A1743" w:rsidR="0061148E" w:rsidRPr="000C582F" w:rsidRDefault="00D90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EBE6F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9AACA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D0F51D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48067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3F2B1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5888B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66111" w:rsidR="00B87ED3" w:rsidRPr="000C582F" w:rsidRDefault="00D90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B3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CA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44604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3D6BB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FA122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4E729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F1806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D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C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E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A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7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8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60A35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80090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E1AA4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56915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39521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44482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8F121" w:rsidR="00B87ED3" w:rsidRPr="000C582F" w:rsidRDefault="00D9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72EBC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3DB58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E3569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F9DBA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C262B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46AD9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46688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6A651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F7FBC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D6A51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2B0BA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14D71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27742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831AB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A0C00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51154" w:rsidR="00B87ED3" w:rsidRPr="000C582F" w:rsidRDefault="00D9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CD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AD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C3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AF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F1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C1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