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8F9A" w:rsidR="0061148E" w:rsidRPr="008F69F5" w:rsidRDefault="00F41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9E7E" w:rsidR="0061148E" w:rsidRPr="008F69F5" w:rsidRDefault="00F41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F37DD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CE74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AD933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BC005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BA179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46878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32F57" w:rsidR="00B87ED3" w:rsidRPr="008F69F5" w:rsidRDefault="00F4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33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B9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F7364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B1336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94F79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F7E35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827BB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C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A7AB9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23E1F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C6568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3156F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E3DB6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AFD46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9923E" w:rsidR="00B87ED3" w:rsidRPr="008F69F5" w:rsidRDefault="00F4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77AE3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2CF15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689C3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FDCCE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40039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BC637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A655D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8EE98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B5FFA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746FF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14C04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61D84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5BE64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BFEB3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64F81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A4FE1" w:rsidR="00B87ED3" w:rsidRPr="008F69F5" w:rsidRDefault="00F4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40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1B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3A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4E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E5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9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