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F8CE3" w:rsidR="00FD3806" w:rsidRPr="00A72646" w:rsidRDefault="005C0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439BB" w:rsidR="00FD3806" w:rsidRPr="002A5E6C" w:rsidRDefault="005C0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A71A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F8BD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4B755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6F51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38796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EA7DA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DF56" w:rsidR="00B87ED3" w:rsidRPr="00AF0D95" w:rsidRDefault="005C0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8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5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1F20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A585E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3DCA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3CEE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9ECAB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E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4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E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F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6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2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2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7FC4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9F18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81ADA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6FFC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1478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428C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52E1C" w:rsidR="00B87ED3" w:rsidRPr="00AF0D95" w:rsidRDefault="005C0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F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D115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B71F9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5CDF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476A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0CA8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9C8F3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A0D5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81CBE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FEF0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1478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7FB76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9872E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EC41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EC89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2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3F4A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313B0" w:rsidR="00B87ED3" w:rsidRPr="00AF0D95" w:rsidRDefault="005C0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D4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F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B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7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F7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C4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