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C31BA" w:rsidR="00380DB3" w:rsidRPr="0068293E" w:rsidRDefault="000F6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2FDAD" w:rsidR="00380DB3" w:rsidRPr="0068293E" w:rsidRDefault="000F6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C4F5D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680AB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AAAA6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33EB2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752D5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2C892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45637" w:rsidR="00240DC4" w:rsidRPr="00B03D55" w:rsidRDefault="000F6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E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8FC52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774AF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6DDF3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47AB1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57257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3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5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4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4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D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503C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324A9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2D6E2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D64A0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A7609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0BCD2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BAD57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2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2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A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A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F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8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03A5A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0D81F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692AB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113EA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E08BD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899E5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ADB65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B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F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5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2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F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9C3D7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F1B8E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D880A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C64DD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76C3A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194F1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99406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245BB" w:rsidR="001835FB" w:rsidRPr="00DA1511" w:rsidRDefault="000F6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0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9BEBA" w:rsidR="001835FB" w:rsidRPr="00DA1511" w:rsidRDefault="000F6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6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B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C404E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4435B" w:rsidR="009A6C64" w:rsidRPr="00730585" w:rsidRDefault="000F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F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D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B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8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9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0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2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89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