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FDB34" w:rsidR="00C34772" w:rsidRPr="0026421F" w:rsidRDefault="00071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7521B" w:rsidR="00C34772" w:rsidRPr="00D339A1" w:rsidRDefault="00071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556AD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D826F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30A31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7A27F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75AAA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A0068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DE6CB" w:rsidR="002A7340" w:rsidRPr="00CD56BA" w:rsidRDefault="00071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8C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C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B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95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041B1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D0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56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8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D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1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B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4FD70" w:rsidR="001835FB" w:rsidRPr="006D22CC" w:rsidRDefault="00071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7BC75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CE74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AFD69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3B0EE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6A849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41FBB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BBADD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5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81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8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78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2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22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A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5AA60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99C72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12C08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9D69D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3A99A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BBEE7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460FD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3C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B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E7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78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A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E0AD8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4372A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759A2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57161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059D7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FC40F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BD6F4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2C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50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68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B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33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1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2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0543B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3E0A9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9B5CE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0AF42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FCBCE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3C410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408F9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C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E6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0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04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8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55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8F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D6868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38475" w:rsidR="009A6C64" w:rsidRPr="00730585" w:rsidRDefault="00071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D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E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0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5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EA4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FB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BD7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2D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3C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F56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CEB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B7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1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26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