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C0ABB" w:rsidR="0061148E" w:rsidRPr="00C61931" w:rsidRDefault="00B22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5243" w:rsidR="0061148E" w:rsidRPr="00C61931" w:rsidRDefault="00B22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BA331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D292A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6CF60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02FBC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8D468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AA566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53E92" w:rsidR="00B87ED3" w:rsidRPr="00944D28" w:rsidRDefault="00B2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5C4A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284C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85653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AC07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F7E6B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77DB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4A4D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E96D" w:rsidR="00B87ED3" w:rsidRPr="00944D28" w:rsidRDefault="00B22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3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B0E3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41A8D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EC0D8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4B4E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187F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2E7A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2CFF" w:rsidR="00B87ED3" w:rsidRPr="00944D28" w:rsidRDefault="00B2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E0C52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8A6D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7C88D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850E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F10A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3426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72BC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E74B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A8BF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C2DF5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253D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6BA9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E59C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DA01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AC0E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A2D8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68241" w:rsidR="00B87ED3" w:rsidRPr="00944D28" w:rsidRDefault="00B2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CE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2022-10-22T02:38:00.0000000Z</dcterms:modified>
</coreProperties>
</file>