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1226296" w:rsidR="00061896" w:rsidRPr="005F4693" w:rsidRDefault="008737E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54C2CA" w:rsidR="00061896" w:rsidRPr="00E407AC" w:rsidRDefault="008737E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E44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1C719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6C4C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23AB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D031A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90C35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76489" w:rsidR="00FC15B4" w:rsidRPr="00D11D17" w:rsidRDefault="00873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DDC7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D250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319D8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9A578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DC4E1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4BAE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5CEFB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5C29E" w:rsidR="00DE76F3" w:rsidRPr="0026478E" w:rsidRDefault="008737E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436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0135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D7D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76C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006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723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F96D8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D2968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D633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66F2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66723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62687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E8CFC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4A9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BA5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FD6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E53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BF5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110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A739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D4B60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699E0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B249A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3B8E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840C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C8C0C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28694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1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69E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782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226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FB6A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D55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91B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41866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DC3C7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857FC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605CD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599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FB3B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38898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8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4C6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EF414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B94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985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C8C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A9BE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C416A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68B70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C3F7" w:rsidR="009A6C64" w:rsidRPr="00C2583D" w:rsidRDefault="00873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E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8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4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6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B66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A009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13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9C51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902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144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FB54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737E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37E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2022-10-21T16:46:00.0000000Z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