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2FE4C" w:rsidR="00380DB3" w:rsidRPr="0068293E" w:rsidRDefault="00140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474C8" w:rsidR="00380DB3" w:rsidRPr="0068293E" w:rsidRDefault="00140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C8893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9B2BB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51C28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F323E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C9BF1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1FDDE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0BACD" w:rsidR="00240DC4" w:rsidRPr="00B03D55" w:rsidRDefault="00140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DFEE9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A6B6B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2E957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B44F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F5C4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5D247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68ABA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C1D4D" w:rsidR="001835FB" w:rsidRPr="00DA1511" w:rsidRDefault="00140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7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E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F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0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4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A8F30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F2C29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6F78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03EEB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EE69A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6D147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8BC12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3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E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A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7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3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7EC7B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5A2D2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3786C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21E0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582E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7727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6FF47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8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4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F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9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6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3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C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6A3A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FECA3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0B2DE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2550A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6F0F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68C60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60EFD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A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F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3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9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4C8FC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8C89D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213A3" w:rsidR="009A6C64" w:rsidRPr="00730585" w:rsidRDefault="00140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D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B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9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3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F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5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8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C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8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6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