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62D3E4" w:rsidR="002534F3" w:rsidRPr="0068293E" w:rsidRDefault="00B925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5449AA" w:rsidR="002534F3" w:rsidRPr="0068293E" w:rsidRDefault="00B925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9E1DEA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FC07B9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546D1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FEB4A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C2827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0F447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35878E" w:rsidR="002A7340" w:rsidRPr="00FF2AF3" w:rsidRDefault="00B925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AC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D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B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24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A2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B8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BEA57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64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8E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F3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04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5C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AE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2CE76" w:rsidR="001835FB" w:rsidRPr="00DA1511" w:rsidRDefault="00B925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393BF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B35A9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BDF18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379F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7714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AEC86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3BA39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7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5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2A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2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EA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0D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B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0D9EA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6A7D8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73ABC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4FB83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0AAEF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FDE4B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B70D2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4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1C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4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1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A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F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04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546FD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BAE25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57304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AB0C3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D0084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05CD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EECE2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1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4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A3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BF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3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2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5006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CB284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29BAD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75A47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C601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C9F44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EB6C5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2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B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F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3E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6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70A52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B52237" w:rsidR="009A6C64" w:rsidRPr="00730585" w:rsidRDefault="00B92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E3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79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00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306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CA5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63B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E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9D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6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6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1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2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2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50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2022-10-30T08:14:00.0000000Z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