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66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AA1DD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668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668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9D150A" w:rsidR="00CC1B32" w:rsidRPr="00CC1B32" w:rsidRDefault="005A66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69E2B5" w:rsidR="006E15B7" w:rsidRPr="00D72FD1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7766C5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3475EF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B7EC2C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ED070C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EED4FE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C8A12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DF45690" w:rsidR="006E15B7" w:rsidRPr="00AB2807" w:rsidRDefault="005A66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55C7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E548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2C02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75E2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766E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1AA3C0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B55E2A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C8E157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7C9F84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44BE1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813B69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1AD14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7BC2AE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DA79FF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7EB63A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4579C9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918A8B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9D069D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D35647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6F3827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5CA986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CB5D3D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5EDE5F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C733C7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24B7AE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4A4F2F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46052E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6ED769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54811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0CAC11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F91E5D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55A825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A25715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17ACA5" w:rsidR="006E15B7" w:rsidRPr="00CC1B32" w:rsidRDefault="005A66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721D24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67B8A0" w:rsidR="006E15B7" w:rsidRPr="00CC1B32" w:rsidRDefault="005A66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22B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82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8D6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930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4FAD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B933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443EC9" w:rsidR="006E15B7" w:rsidRPr="00D72FD1" w:rsidRDefault="005A66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05FC0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1C3FA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9B755B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423ADD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05599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95E3DA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A0E682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FB7F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5F773F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ABF4AF" w:rsidR="003D6839" w:rsidRPr="005A668A" w:rsidRDefault="005A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8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205BDD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11CBFE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12A700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38BEF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9523F5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1A462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C95A4E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475E2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ABE7ED" w:rsidR="003D6839" w:rsidRPr="005A668A" w:rsidRDefault="005A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8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69E77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FAFA5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F0EF4B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D3D8FB4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EA410F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721323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E4ADD5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BA22A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4A6E1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C17573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340B8E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8185F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B127C1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9AA30E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73A477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0B62C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D00B37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16A63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CD6E41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0B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E52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9D53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FCA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A021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38A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25F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B798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6EED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9C5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3742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1FADA7" w:rsidR="003D6839" w:rsidRPr="00D72FD1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A2CD90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D27BB0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C6D5DD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1DB4A5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B23ADF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AEFD8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1A2AB8" w:rsidR="003D6839" w:rsidRPr="00AB2807" w:rsidRDefault="005A66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673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82B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A4E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30E12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9F49A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8C5102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DF91DE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DE7594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A76066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D7E737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2DE198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AA86E5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AD913A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A69458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7AA80A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51771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EA00D3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8B7501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91EB6E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AE1144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73DE52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EFCDDA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C89E86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F547D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5A4E29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93DE38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46B906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DF5B8A" w:rsidR="003D6839" w:rsidRPr="005A668A" w:rsidRDefault="005A66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668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C7EAED" w:rsidR="003D6839" w:rsidRPr="00CC1B32" w:rsidRDefault="005A66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B4299B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1E8CA8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04E9B7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6C3813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FD05B6" w:rsidR="003D6839" w:rsidRPr="00CC1B32" w:rsidRDefault="005A66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10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EBC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705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ED8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F63D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AAB2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D9B5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D62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92C55D" w:rsidR="0051614F" w:rsidRPr="00CC1B32" w:rsidRDefault="005A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98DB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087161" w:rsidR="0051614F" w:rsidRPr="00CC1B32" w:rsidRDefault="005A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3C6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E2FE81" w:rsidR="0051614F" w:rsidRPr="00CC1B32" w:rsidRDefault="005A66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0DD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A5B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C77E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92E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4F0E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8AB6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DC4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8CD2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E42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713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335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A47E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BB07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668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