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005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E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E0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249025" w:rsidR="001F5B4C" w:rsidRPr="006F740C" w:rsidRDefault="00133E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28339" w:rsidR="005F75C4" w:rsidRPr="0064541D" w:rsidRDefault="00133E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0CBBD" w:rsidR="0064541D" w:rsidRPr="000209F6" w:rsidRDefault="00133E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4B93C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68707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76BEC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E7B90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A00A9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D60F4A" w:rsidR="0064541D" w:rsidRPr="000209F6" w:rsidRDefault="00133E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DD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520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02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4A2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61AF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8CD50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AF7BA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626C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073CC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4BA21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A171F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653A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C014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C175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D2CFA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ECE9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5AF0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D963B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50A9C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47D2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D87D6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11F749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C9C7C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D0AB0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B0D33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FF469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ED24D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46B3C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4DC9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C8CE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37A87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6D9E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E302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7EFBC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D927A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D22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95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C1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D4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0B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EB0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66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D10E27" w:rsidR="0064541D" w:rsidRPr="0064541D" w:rsidRDefault="00133E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DCEF7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C395B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E6D85C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395FCF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39DAF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219DF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D5EB3" w:rsidR="00AB6BA8" w:rsidRPr="000209F6" w:rsidRDefault="00133E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EB3A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C4EEE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3854F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0A25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32DB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4B6D9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93228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DF6B4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D1453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2BE9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BA0F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98DA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383569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2910E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30F22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DC09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BCBCB3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64E48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84117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675F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CE4A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BC00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45D48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5344A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EBA5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2A729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C599A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F398CA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94B4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83387D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9512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6C4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A0E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17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1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7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B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E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4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C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0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25E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E6822" w:rsidR="0064541D" w:rsidRPr="0064541D" w:rsidRDefault="00133E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D487FE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D2BCFF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CA12C6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06D499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108B3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C15051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10ED71" w:rsidR="00AB6BA8" w:rsidRPr="000209F6" w:rsidRDefault="00133E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63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6CA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28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6F53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0C48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96F8F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E9464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595817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FC7B7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33A9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E76224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47AD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0519E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93E62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833C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CC45D0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6D309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113A5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D69BF6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88DE2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90B995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5E98E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3EC7AA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C8DC9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2C5C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1348B2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F4BDE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5C1FB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DD009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47EA8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A98BD1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20B2AC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58B3EA" w:rsidR="0064541D" w:rsidRPr="0064541D" w:rsidRDefault="00133E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FB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921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2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8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00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5CF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F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72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6D5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E7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3C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CF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F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2A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D69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49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83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F8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B6A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0AA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5A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43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97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B4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2C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42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6D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E0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