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2F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AEA3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2F2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2F24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52F87C" w:rsidR="00CC1B32" w:rsidRPr="00CC1B32" w:rsidRDefault="00E82F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7D5ED" w:rsidR="006E15B7" w:rsidRPr="00D72FD1" w:rsidRDefault="00E82F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39B5EC" w:rsidR="006E15B7" w:rsidRPr="00AB2807" w:rsidRDefault="00E82F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5923E4" w:rsidR="006E15B7" w:rsidRPr="00AB2807" w:rsidRDefault="00E82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A936AB" w:rsidR="006E15B7" w:rsidRPr="00AB2807" w:rsidRDefault="00E82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6E12D5" w:rsidR="006E15B7" w:rsidRPr="00AB2807" w:rsidRDefault="00E82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18CAE3" w:rsidR="006E15B7" w:rsidRPr="00AB2807" w:rsidRDefault="00E82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146D57" w:rsidR="006E15B7" w:rsidRPr="00AB2807" w:rsidRDefault="00E82F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D95156" w:rsidR="006E15B7" w:rsidRPr="00AB2807" w:rsidRDefault="00E82F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7FC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BE56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17C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0203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575E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989714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D5F900" w:rsidR="006E15B7" w:rsidRPr="00CC1B32" w:rsidRDefault="00E8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FCE797" w:rsidR="006E15B7" w:rsidRPr="00CC1B32" w:rsidRDefault="00E8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7053B7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489580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6708C2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ECF2D5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6450D6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D6FD9D" w:rsidR="006E15B7" w:rsidRPr="00CC1B32" w:rsidRDefault="00E8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9CA3A7" w:rsidR="006E15B7" w:rsidRPr="00CC1B32" w:rsidRDefault="00E8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A453DE" w:rsidR="006E15B7" w:rsidRPr="00E82F24" w:rsidRDefault="00E82F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F2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D9BE0E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2D6696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212DAB" w:rsidR="006E15B7" w:rsidRPr="00E82F24" w:rsidRDefault="00E82F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F2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6F678D" w:rsidR="006E15B7" w:rsidRPr="00E82F24" w:rsidRDefault="00E82F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F2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FDE93BC" w:rsidR="006E15B7" w:rsidRPr="00CC1B32" w:rsidRDefault="00E8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DD1EBA" w:rsidR="006E15B7" w:rsidRPr="00E82F24" w:rsidRDefault="00E82F2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F2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48E32C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25E414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DD4DD0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FEB2B7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888DBB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0DD756" w:rsidR="006E15B7" w:rsidRPr="00CC1B32" w:rsidRDefault="00E8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F5B6EB" w:rsidR="006E15B7" w:rsidRPr="00CC1B32" w:rsidRDefault="00E8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7B746A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C855FBB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FB4E7E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566594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9E8BDE" w:rsidR="006E15B7" w:rsidRPr="00CC1B32" w:rsidRDefault="00E82F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8AD243" w:rsidR="006E15B7" w:rsidRPr="00CC1B32" w:rsidRDefault="00E82F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B110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DBB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433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7CD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AB4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E11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51C5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4497F9" w:rsidR="006E15B7" w:rsidRPr="00D72FD1" w:rsidRDefault="00E82F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232F35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3498B61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9D50D3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2F50E9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AE4ADC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ABBF3F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4F11FD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E598F6" w:rsidR="003D6839" w:rsidRPr="00E82F24" w:rsidRDefault="00E82F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F2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2C3BA7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2069DD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C371E1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8B38E4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BE584F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2BA1BA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25EFB2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D1ED91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AD9904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70C754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5047AF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B8E402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EC9443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01EF41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50C860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BE5088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F1A3C13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7CB243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264E82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155156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76BCFB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FC126C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B472D3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5B5A91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F0F1D7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EAFC29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A59311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3D9E94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1380C5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E63067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DBB6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F76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75D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DE2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E1D2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4D8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12CB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F32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F879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96CE4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18E53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FE012D" w:rsidR="003D6839" w:rsidRPr="00D72FD1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2CEF39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A6E1AE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60334B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9CA3AE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ED816C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D846C4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56B3A8" w:rsidR="003D6839" w:rsidRPr="00AB2807" w:rsidRDefault="00E82F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28F4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389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E9D8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8FCBCE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55709C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FA43AE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20DFEA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577B9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4AF9EE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650EC7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E242DB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54683E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C5D46B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BB5B3E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BEFFDD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492FB7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B4970A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71D063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F85551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4907C9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A2A607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AE8661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789DAE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CBED92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7AB982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695B69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D9665F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CC38FB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438252" w:rsidR="003D6839" w:rsidRPr="00CC1B32" w:rsidRDefault="00E82F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3AC047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10ED8E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CCDCE7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138DA2" w:rsidR="003D6839" w:rsidRPr="00CC1B32" w:rsidRDefault="00E82F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2D2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790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475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2F8B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03E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A14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A28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0AB5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ED0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91BC46" w:rsidR="0051614F" w:rsidRPr="00CC1B32" w:rsidRDefault="00E82F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Gesta Heroica de Juan Santamaría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C7F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5BA511" w:rsidR="0051614F" w:rsidRPr="00CC1B32" w:rsidRDefault="00E82F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7EC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669C73" w:rsidR="0051614F" w:rsidRPr="00CC1B32" w:rsidRDefault="00E82F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9908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B23C2D" w:rsidR="0051614F" w:rsidRPr="00CC1B32" w:rsidRDefault="00E82F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72A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FE3F2B" w:rsidR="0051614F" w:rsidRPr="00CC1B32" w:rsidRDefault="00E82F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490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2B19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C56B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88B4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B53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7A7D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F15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1F8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2612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2F24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