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1CB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6D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6D0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6F2C12" w:rsidR="004A7F4E" w:rsidRPr="006C2771" w:rsidRDefault="00F96D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6E617D" w:rsidR="00266CB6" w:rsidRPr="009C572F" w:rsidRDefault="00F96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466D09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1BB4B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9F6A6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AEDC0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1DB01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B73A0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D48EE" w:rsidR="000D4B2E" w:rsidRPr="006C2771" w:rsidRDefault="00F96D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26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BFB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3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94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0EADD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6C43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84FB4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81FE6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F4C7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AA7BA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527F6A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C8F96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28B66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9E87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101ED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823DA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C120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76BD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57279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B965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979F5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CB59AA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2A78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02B8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2691E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3E6BE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18AF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DAD6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F1E5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3F3FB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C5F6B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CC6F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A725E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9B893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A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C9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B1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DC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2B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1F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E9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9B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81FBA" w:rsidR="00266CB6" w:rsidRPr="009C572F" w:rsidRDefault="00F96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53EE12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CAC0E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97097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D0832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BEAC7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56DA24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887C1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F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61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E1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765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96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D5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E36E5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2D7DD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DBF9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9ADAD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E7E7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383B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CB861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75EF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8D25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09CFA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5D43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5FBC1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2E2E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F532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1C9E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6EC7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DEB6E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D73AB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918B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5F5B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327BD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CF54B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BA83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F753E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4F9E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19093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9BBB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1F0FE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75BF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7069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EF3A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6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39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BC5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44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18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652C6" w:rsidR="00266CB6" w:rsidRPr="009C572F" w:rsidRDefault="00F96D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5A1D7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2996C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8E2C8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047246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E1EFD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6E164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E35AD" w:rsidR="001458D3" w:rsidRPr="006C2771" w:rsidRDefault="00F96D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35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3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5068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435D8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74D7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C7C6B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50DF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C3A7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A5766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C91EC0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1B7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691E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7BC7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064C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E6D5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11C51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7A94D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B4AFF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62C7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84CE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B58AA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D47D4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30E95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5F692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B9BB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76518" w:rsidR="009A6C64" w:rsidRPr="00F96D0A" w:rsidRDefault="00F96D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6D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AA490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A3327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D28AB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121D3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356C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9F339" w:rsidR="009A6C64" w:rsidRPr="006C2771" w:rsidRDefault="00F96D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4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3E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63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22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8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3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A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C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9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9E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2E928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FB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52C31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122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20D4E5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B7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3CAEA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A3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AA548A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64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58182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B8E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8615B" w:rsidR="004A7F4E" w:rsidRPr="006C2771" w:rsidRDefault="00F96D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DC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F9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0C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42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B655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96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