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444A" w:rsidR="0061148E" w:rsidRPr="0035681E" w:rsidRDefault="003B6B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F158" w:rsidR="0061148E" w:rsidRPr="0035681E" w:rsidRDefault="003B6B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64342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D68B1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DCC25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22D23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BD22C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898A2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42FE6" w:rsidR="00CD0676" w:rsidRPr="00944D28" w:rsidRDefault="003B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0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E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3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1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58F6C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4E783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81DDD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E9296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892F9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FA14B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646D9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AF865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95AFA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FD02A" w:rsidR="00B87ED3" w:rsidRPr="00944D28" w:rsidRDefault="003B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1184" w:rsidR="00B87ED3" w:rsidRPr="00944D28" w:rsidRDefault="003B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75365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45AA1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079A0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505B9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D76B5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24C0C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FFBD7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7FD57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F3A26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71C48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CA17F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73EDA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3640F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0F974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B4D69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D1F30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3A0FF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784C9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3CB30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BEC78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938F6" w:rsidR="00B87ED3" w:rsidRPr="00944D28" w:rsidRDefault="003B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844F" w:rsidR="00B87ED3" w:rsidRPr="00944D28" w:rsidRDefault="003B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B074" w:rsidR="00B87ED3" w:rsidRPr="00944D28" w:rsidRDefault="003B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AAF3" w:rsidR="00B87ED3" w:rsidRPr="00944D28" w:rsidRDefault="003B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B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