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6422" w:rsidR="0061148E" w:rsidRPr="0035681E" w:rsidRDefault="00E31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793E" w:rsidR="0061148E" w:rsidRPr="0035681E" w:rsidRDefault="00E31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E66CA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92C95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4F380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5746B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468DB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591D7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7A129" w:rsidR="00CD0676" w:rsidRPr="00944D28" w:rsidRDefault="00E3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6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0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D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E0BAC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3C914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D0AF1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02FE8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2DA1D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99F10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69DED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776F2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08153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043F7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47AA7" w:rsidR="00B87ED3" w:rsidRPr="00944D28" w:rsidRDefault="00E3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57B6E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03D7B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EED55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C8F72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F09B6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93359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1D247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14747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BFC1A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27743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8F6EA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393BB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ADCB3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88602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2468" w:rsidR="00B87ED3" w:rsidRPr="00944D28" w:rsidRDefault="00E3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F06A2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A4C49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BE77E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89FB1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DDFC9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0B9D5" w:rsidR="00B87ED3" w:rsidRPr="00944D28" w:rsidRDefault="00E3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3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5A0F" w:rsidR="00B87ED3" w:rsidRPr="00944D28" w:rsidRDefault="00E3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CA34" w:rsidR="00B87ED3" w:rsidRPr="00944D28" w:rsidRDefault="00E3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