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1A54" w:rsidR="0061148E" w:rsidRPr="00177744" w:rsidRDefault="007E6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AC76" w:rsidR="0061148E" w:rsidRPr="00177744" w:rsidRDefault="007E6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72815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E57A3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91D96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E6EF2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555EE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75952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9AA3C" w:rsidR="00983D57" w:rsidRPr="00177744" w:rsidRDefault="007E6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8E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BFC7F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2BC1F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86AB4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28042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56B4B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52E16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6C7B0" w:rsidR="00B87ED3" w:rsidRPr="00177744" w:rsidRDefault="007E6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7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2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F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2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5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AC74C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CFDC5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4A7B0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4B7B5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B015A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3100B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BB2E7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C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1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8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F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B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B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AD721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43996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6B1E5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3E784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DAC38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D0FC1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DF8DE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B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2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3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5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4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2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1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7032C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34634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719E8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6454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6C91A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DA31D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D3F55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1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8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4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D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7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3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7F7FB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D280C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C6D33" w:rsidR="00B87ED3" w:rsidRPr="00177744" w:rsidRDefault="007E6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7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20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5C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91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1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6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6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5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2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A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CD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2022-10-29T03:46:00.0000000Z</dcterms:modified>
</coreProperties>
</file>