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D574" w:rsidR="0061148E" w:rsidRPr="00C834E2" w:rsidRDefault="00F26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AC80" w:rsidR="0061148E" w:rsidRPr="00C834E2" w:rsidRDefault="00F26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8AC4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8DB91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D942B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4A9F7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4E7FC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0AE37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AFC5" w:rsidR="00B87ED3" w:rsidRPr="00944D28" w:rsidRDefault="00F26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4B1B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5BCCB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1AD8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90E1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09342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1312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CB8CA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8F62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3EB35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EDAF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64E2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6F09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1507F" w:rsidR="00B87ED3" w:rsidRPr="00944D28" w:rsidRDefault="00F26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2A133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FC4F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89ED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93A0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C3184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5893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8541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0C64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14CC6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5530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2964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D39E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56632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27C7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B073B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DF6FD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17DE1" w:rsidR="00B87ED3" w:rsidRPr="00944D28" w:rsidRDefault="00F26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4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3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B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