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25C1" w:rsidR="0061148E" w:rsidRPr="00C61931" w:rsidRDefault="00C10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0629" w:rsidR="0061148E" w:rsidRPr="00C61931" w:rsidRDefault="00C10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60244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02707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63B94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6BA56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38D29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E1620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732EA" w:rsidR="00B87ED3" w:rsidRPr="00944D28" w:rsidRDefault="00C1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9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57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85F9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B5DF4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49F79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D67B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6A24E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E980" w:rsidR="00B87ED3" w:rsidRPr="00944D28" w:rsidRDefault="00C10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3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28AD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2F16A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C996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640B6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EBA8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9707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7B383" w:rsidR="00B87ED3" w:rsidRPr="00944D28" w:rsidRDefault="00C1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179B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B881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93B1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1497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55DB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6BFF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89D6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AABF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EA9D4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89CE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E089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5CC4A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F2F7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79EAC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2CFE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C7613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2F12B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3815" w:rsidR="00B87ED3" w:rsidRPr="00944D28" w:rsidRDefault="00C1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8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