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EA63" w:rsidR="0061148E" w:rsidRPr="008F69F5" w:rsidRDefault="009841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92B5" w:rsidR="0061148E" w:rsidRPr="008F69F5" w:rsidRDefault="009841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4B5E6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30C38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5E582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89292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9D776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56181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6232B" w:rsidR="00B87ED3" w:rsidRPr="008F69F5" w:rsidRDefault="009841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8F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6E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49724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5F3BD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CEFAD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15E1E1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B866D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E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02569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269BB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77DBE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7DE11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F3965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00290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312F7" w:rsidR="00B87ED3" w:rsidRPr="008F69F5" w:rsidRDefault="00984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DB206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20D49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5569B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5C905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15632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CE21A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93E51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CCEED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69389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6C29D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324FC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3A4E3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8313D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22678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2A5DD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7CD29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C8574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D6060" w:rsidR="00B87ED3" w:rsidRPr="008F69F5" w:rsidRDefault="00984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C5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AF5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D7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1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