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275D" w:rsidR="0061148E" w:rsidRPr="008F69F5" w:rsidRDefault="005B3A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D6D7" w:rsidR="0061148E" w:rsidRPr="008F69F5" w:rsidRDefault="005B3A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A1699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41C5A4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0F1D1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66E70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17EB6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9955A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B15FE" w:rsidR="00B87ED3" w:rsidRPr="008F69F5" w:rsidRDefault="005B3A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6E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D0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71546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4BFEA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FBF93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EB223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350B2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7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D5D2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A2D16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1B5A4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7F1A4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36B2F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C6B18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C2BA8" w:rsidR="00B87ED3" w:rsidRPr="008F69F5" w:rsidRDefault="005B3A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63D9B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D17D4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DFE33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BDAEC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50E7C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92410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912CA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6CA74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AFF9A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1CAE6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70B2F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90C2E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3767E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204A9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8D8AA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285D2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805DD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2E3D6A" w:rsidR="00B87ED3" w:rsidRPr="008F69F5" w:rsidRDefault="005B3A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8B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3B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EB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4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AD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