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839D" w:rsidR="0061148E" w:rsidRPr="00812946" w:rsidRDefault="00442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D80F" w:rsidR="0061148E" w:rsidRPr="00812946" w:rsidRDefault="00442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BF47F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00D7C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6042F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453F4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B12B7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AB4C6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38E59" w:rsidR="00673BC7" w:rsidRPr="00812946" w:rsidRDefault="0044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0A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9B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5E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50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66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B7150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229FC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7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0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6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7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8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E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5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0C736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31FDF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F1E9C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7DD82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B06D2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8F6E1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3EE6C" w:rsidR="00B87ED3" w:rsidRPr="00812946" w:rsidRDefault="0044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4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7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7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5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064C6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5CC22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612B4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BE764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E391E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3A62C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631BA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A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3A4F" w:rsidR="00B87ED3" w:rsidRPr="00812946" w:rsidRDefault="00442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A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2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B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A8B35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7091A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016F1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6747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7C972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D1CB7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46756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D0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FB9A8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FFD7E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F198F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ACB10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895CF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4D9BA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B5458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C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E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A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309C87" w:rsidR="00B87ED3" w:rsidRPr="00812946" w:rsidRDefault="0044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D6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69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35D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05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187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F8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1C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7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8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88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2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6F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35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2A5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