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EAC9" w:rsidR="0061148E" w:rsidRPr="00944D28" w:rsidRDefault="007D1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76F9" w:rsidR="0061148E" w:rsidRPr="004A7085" w:rsidRDefault="007D1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07533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F9D3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96D18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CBE0D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BEBFE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F7A54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E5FBA" w:rsidR="00AC6230" w:rsidRPr="00944D28" w:rsidRDefault="007D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E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E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7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8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5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D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86A46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9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C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AFB83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B8685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545B0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ED21E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B9B24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ADEB3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A80C8" w:rsidR="00B87ED3" w:rsidRPr="00944D28" w:rsidRDefault="007D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285A9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691E4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239B3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3EF4B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CCAA3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C8FC2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647DC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15566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3E5AA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8D5E0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84164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D9F34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2E9B3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3A404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1F041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B26B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849C9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5C98C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C730F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AC318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896A7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F2968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14BBD3" w:rsidR="00B87ED3" w:rsidRPr="00944D28" w:rsidRDefault="007D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C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8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9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85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8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3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120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