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A509" w:rsidR="0061148E" w:rsidRPr="00944D28" w:rsidRDefault="0051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DCDA" w:rsidR="0061148E" w:rsidRPr="004A7085" w:rsidRDefault="0051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E5B44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0ECD4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0C532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3FE86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45C6F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5F3E0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CDAD1" w:rsidR="00AC6230" w:rsidRPr="00944D28" w:rsidRDefault="00516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B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A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D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1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8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8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B813F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4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3B9B5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C3616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F2E5C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94597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6450E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19B03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A2412" w:rsidR="00B87ED3" w:rsidRPr="00944D28" w:rsidRDefault="0051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D0928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10A1D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B7357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798D6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C7F88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C59C8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B4B9E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CC3E2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97898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5E91C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F4876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B2507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11306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3F4BF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2C181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C64A3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1BCEA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26181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FD077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5335A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9BA13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881B5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D0D854" w:rsidR="00B87ED3" w:rsidRPr="00944D28" w:rsidRDefault="0051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9D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0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D9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A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9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CB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