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758159" w:rsidR="002534F3" w:rsidRPr="0068293E" w:rsidRDefault="00953E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EE082" w:rsidR="002534F3" w:rsidRPr="0068293E" w:rsidRDefault="00953E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5F112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A9537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48A0E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648D9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0CDEC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32C9F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97315" w:rsidR="002A7340" w:rsidRPr="00FF2AF3" w:rsidRDefault="00953E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7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1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4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8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4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86EFC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107DD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C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E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D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D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4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6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7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ABBCA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2257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FE081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B8FFF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C67C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170C0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1F9DC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3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3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4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0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5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B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1941F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BB6D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75A33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F5E4F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C5C7C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670A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33BBF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C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1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C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1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D76F5" w:rsidR="001835FB" w:rsidRPr="00DA1511" w:rsidRDefault="00953E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B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7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BD059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3221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E702E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3A251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496DE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25F2B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F3FC6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4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E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2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6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C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9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E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A362D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757B6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3B6FD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4128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D4B0B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7E7CA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C0DF2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D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C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F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6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4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3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F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2DCFF" w:rsidR="009A6C64" w:rsidRPr="00730585" w:rsidRDefault="00953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D84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5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8E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A4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14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B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4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6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F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6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6D8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0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51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3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3EF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