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0EFF6" w:rsidR="002534F3" w:rsidRPr="0068293E" w:rsidRDefault="00AC1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353B91" w:rsidR="002534F3" w:rsidRPr="0068293E" w:rsidRDefault="00AC1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39352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DC9BE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C2769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AAE4F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5192F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0FA73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CBAFE" w:rsidR="002A7340" w:rsidRPr="00FF2AF3" w:rsidRDefault="00AC1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B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1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3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7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23F78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B081E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F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B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E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4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9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3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3E220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81E70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08818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86C32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EA3DB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A9D7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71647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6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4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1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B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0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E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89CCF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8589F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3BA48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BD373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E65C0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990DC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A3CA5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4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C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E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B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2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7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5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33C56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554B0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37ECF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A630D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15075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EC81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0F5D2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E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E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4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6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8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3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3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4B5C8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96C8B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C8C5E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608F8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AB8CF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E0C28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2419C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E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6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1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2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0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5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B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EA82E" w:rsidR="009A6C64" w:rsidRPr="00730585" w:rsidRDefault="00AC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7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E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A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FD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D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6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6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2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F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5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E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9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8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AE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