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8883" w:rsidR="0061148E" w:rsidRPr="0035681E" w:rsidRDefault="00DE0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3EA2" w:rsidR="0061148E" w:rsidRPr="0035681E" w:rsidRDefault="00DE0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759D7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B3B7E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6D43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269EE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F8ACB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D843E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FB8AE" w:rsidR="00CD0676" w:rsidRPr="00944D28" w:rsidRDefault="00DE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1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D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9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998B3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E78E0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CA377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108EB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3B683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2A7A5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94DE2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5DFFD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C6DA2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26FAB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A3201" w:rsidR="00B87ED3" w:rsidRPr="00944D28" w:rsidRDefault="00DE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BC6D" w:rsidR="00B87ED3" w:rsidRPr="00944D28" w:rsidRDefault="00DE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23943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9CDCB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02693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0A715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5C097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F8917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C805D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EB48B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A3894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66878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1026E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33891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25E6B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6BE43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76A5C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15F98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1E09D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533FD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A4CC1" w:rsidR="00B87ED3" w:rsidRPr="00944D28" w:rsidRDefault="00DE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3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4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