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2A772" w:rsidR="0061148E" w:rsidRPr="00177744" w:rsidRDefault="000E6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BBF50" w:rsidR="0061148E" w:rsidRPr="00177744" w:rsidRDefault="000E6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FA7BC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3711A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8CC8C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F5A63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FFE3F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5A28BB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147D8" w:rsidR="00983D57" w:rsidRPr="00177744" w:rsidRDefault="000E6E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74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FB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4F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91122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DBD2D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AABA4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84F51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4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74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4DA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3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79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87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30A55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BE67C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3492D2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56E66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B4DC0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215A8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D6DA8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50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D5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1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9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2A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5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4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DFF59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08B84F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CF5895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D9B9A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586C1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7EECA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EB5DED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F9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3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86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7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F7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E0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F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1F3F08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CC843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C7F25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FDD0C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3CC3D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AE7D1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FE444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1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B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866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0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F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8C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4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49B73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1BC28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943F88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ECF80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9BB15" w:rsidR="00B87ED3" w:rsidRPr="00177744" w:rsidRDefault="000E6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C4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A5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C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C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5E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AB4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A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F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2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E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