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AD50" w:rsidR="0061148E" w:rsidRPr="00C834E2" w:rsidRDefault="00A46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0783" w:rsidR="0061148E" w:rsidRPr="00C834E2" w:rsidRDefault="00A46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7ECC0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3D32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8A6E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A3940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48D42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C752E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D6927" w:rsidR="00B87ED3" w:rsidRPr="00944D28" w:rsidRDefault="00A46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0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C8BF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0E9D7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5C06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13678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2223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57EE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AEE0F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E32B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7466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7D111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6101" w:rsidR="00B87ED3" w:rsidRPr="00944D28" w:rsidRDefault="00A46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9395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29EF2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BFFE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0EA0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D632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648D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90F34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8DE3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C2ED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79665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00469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0C92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4B9B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AE12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7EB6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D8EB6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86CE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81F5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3DAA" w:rsidR="00B87ED3" w:rsidRPr="00944D28" w:rsidRDefault="00A46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8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