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B1F7" w:rsidR="0061148E" w:rsidRPr="00C61931" w:rsidRDefault="00124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7B05" w:rsidR="0061148E" w:rsidRPr="00C61931" w:rsidRDefault="00124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9B050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2C758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178FD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5B0C4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AF621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BFD3E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9014F" w:rsidR="00B87ED3" w:rsidRPr="00944D28" w:rsidRDefault="00124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4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B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25CCF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F36E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F044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0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7121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B68F9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06189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3F485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79B05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6166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FEC2" w:rsidR="00B87ED3" w:rsidRPr="00944D28" w:rsidRDefault="0012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C64D0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2368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3E2F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D5A7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38414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249D4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AF4F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F08E0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CE5F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B581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3E3F1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A41E9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104EF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95B7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D22A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EABC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6EAA4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3CAC4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6E7C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F97E2" w:rsidR="00B87ED3" w:rsidRPr="00944D28" w:rsidRDefault="0012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