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ADBA" w:rsidR="0061148E" w:rsidRPr="000C582F" w:rsidRDefault="00737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C596" w:rsidR="0061148E" w:rsidRPr="000C582F" w:rsidRDefault="00737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625D7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DABD5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8D015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ACB88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E72F0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7CB8D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DD901" w:rsidR="00B87ED3" w:rsidRPr="000C582F" w:rsidRDefault="0073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BB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03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A8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E5612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BC58A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5A3D3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31005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C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E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0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6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7B4D4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03402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79D84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DA71B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C5974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2812A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01ED9" w:rsidR="00B87ED3" w:rsidRPr="000C582F" w:rsidRDefault="0073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9DA3" w:rsidR="00B87ED3" w:rsidRPr="000C582F" w:rsidRDefault="00737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DA0DA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7702C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0D93A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25C39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6D7B2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769B2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503A3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00667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0D844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35632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0270A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FDDE8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B6F54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9E1FA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D131" w:rsidR="00B87ED3" w:rsidRPr="000C582F" w:rsidRDefault="00737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A518A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1809F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C278E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3703B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119B1" w:rsidR="00B87ED3" w:rsidRPr="000C582F" w:rsidRDefault="0073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7B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F9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7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0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1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2022-10-29T05:16:00.0000000Z</dcterms:modified>
</coreProperties>
</file>