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A3C1" w:rsidR="0061148E" w:rsidRPr="00944D28" w:rsidRDefault="00A4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CA9F" w:rsidR="0061148E" w:rsidRPr="004A7085" w:rsidRDefault="00A4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0DC9C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DA3C7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0C263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166F3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D855C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6A784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E4953" w:rsidR="00A67F55" w:rsidRPr="00944D28" w:rsidRDefault="00A40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6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B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B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7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872A5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2CFCD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5920E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E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BDC6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C1AA4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40032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A3C43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41959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F4F2A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2F232" w:rsidR="00B87ED3" w:rsidRPr="00944D28" w:rsidRDefault="00A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48F18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AD62E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16296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E8CD6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CF3FC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9CA9D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F8AC4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F36A0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FC972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87C03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6603E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A1152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D9207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37799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5FD8C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76DCD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97A8E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744B4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80B6C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68485" w:rsidR="00B87ED3" w:rsidRPr="00944D28" w:rsidRDefault="00A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9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8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