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A1CF" w:rsidR="0061148E" w:rsidRPr="00944D28" w:rsidRDefault="00F4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B630" w:rsidR="0061148E" w:rsidRPr="004A7085" w:rsidRDefault="00F4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BD51B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8327C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96B7B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78660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93E15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CCC6B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BD2EE" w:rsidR="00A67F55" w:rsidRPr="00944D28" w:rsidRDefault="00F4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0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6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F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D7462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76FCE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814C2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E98A7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5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0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FC3D3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60602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8791D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61749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3419D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9B170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B5A57" w:rsidR="00B87ED3" w:rsidRPr="00944D28" w:rsidRDefault="00F4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DB6F4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0801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AF5EE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8C749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842CB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AFA07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36676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991F8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2F7A3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6D156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87C89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A403E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2CD4E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89CF9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D81E1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6FBE5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0F4B1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CA287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5DF7B" w:rsidR="00B87ED3" w:rsidRPr="00944D28" w:rsidRDefault="00F4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2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8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B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