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AC01" w:rsidR="0061148E" w:rsidRPr="008F69F5" w:rsidRDefault="001A7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4308" w:rsidR="0061148E" w:rsidRPr="008F69F5" w:rsidRDefault="001A7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2F559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F58EA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3A019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CE739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D2654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52C81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501AE" w:rsidR="00B87ED3" w:rsidRPr="008F69F5" w:rsidRDefault="001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B7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C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FC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4F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C902C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BAC95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17DDB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0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E843D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E7438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3D485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BB1DA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C05A0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F932A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2F138" w:rsidR="00B87ED3" w:rsidRPr="008F69F5" w:rsidRDefault="001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22155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F7305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F7B11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C7123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9D39B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94BC1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EFFC5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E0B17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128CE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85717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2ECA7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CCE27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AB931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B6E57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92DDC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E1843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92C69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531E2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110BC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65CAC" w:rsidR="00B87ED3" w:rsidRPr="008F69F5" w:rsidRDefault="001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E3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3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