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ABD39" w:rsidR="00061896" w:rsidRPr="005F4693" w:rsidRDefault="00795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65E3C" w:rsidR="00061896" w:rsidRPr="00E407AC" w:rsidRDefault="00795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1B5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781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4B3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997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1BA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A977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C14" w:rsidR="00FC15B4" w:rsidRPr="00D11D17" w:rsidRDefault="007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CE44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C3A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3C2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818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6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3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2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C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E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F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D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74C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2A6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998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1A2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A457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FEDF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307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D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E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F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3C4C7" w:rsidR="00DE76F3" w:rsidRPr="0026478E" w:rsidRDefault="00795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F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0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E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8EBC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477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F096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FA73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5E1E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C13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C16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4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2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7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0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1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D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1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2E8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9338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BCA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9BC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EDC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3AB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D34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6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B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E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C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2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3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7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CAE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236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4D51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21B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C62" w:rsidR="009A6C64" w:rsidRPr="00C2583D" w:rsidRDefault="007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7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6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D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F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F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7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2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2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