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794B" w:rsidR="0061148E" w:rsidRPr="0035681E" w:rsidRDefault="004F5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E8EE" w:rsidR="0061148E" w:rsidRPr="0035681E" w:rsidRDefault="004F5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E7AB4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F2669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2361F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54D92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68805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DCFCF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E5689" w:rsidR="00CD0676" w:rsidRPr="00944D28" w:rsidRDefault="004F5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D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95F86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34266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B917A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5DF8D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124A8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BC6A7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50251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4F8F7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053E6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2D614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BBF8D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5C7CD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96D84" w:rsidR="00B87ED3" w:rsidRPr="00944D28" w:rsidRDefault="004F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9B854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8557F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2EAAC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3C601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00598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33607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D1E04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3571" w:rsidR="00B87ED3" w:rsidRPr="00944D28" w:rsidRDefault="004F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FD248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C2679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86484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43F8D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2460F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8DB1F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A2BF4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72F8C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D4CD5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EEFC8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3C9DF" w:rsidR="00B87ED3" w:rsidRPr="00944D28" w:rsidRDefault="004F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4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F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D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82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