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CD93E" w:rsidR="0061148E" w:rsidRPr="00944D28" w:rsidRDefault="00270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AFE6" w:rsidR="0061148E" w:rsidRPr="004A7085" w:rsidRDefault="00270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8AFAC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98AC0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E758D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BDFF0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73B4F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91066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AAFA3" w:rsidR="00A67F55" w:rsidRPr="00944D28" w:rsidRDefault="00270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DCF9B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C4B7F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857FE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4D062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B8530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C401A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189C0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0AD9" w:rsidR="00B87ED3" w:rsidRPr="00944D28" w:rsidRDefault="00270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8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93CFA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F9ACD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99509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5E12A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B2D43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C4E6E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49909" w:rsidR="00B87ED3" w:rsidRPr="00944D28" w:rsidRDefault="0027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625A8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5E4E8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8E0AA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12C92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0A147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866D7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2D8BB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6721" w:rsidR="00B87ED3" w:rsidRPr="00944D28" w:rsidRDefault="00270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78078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91B07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44F34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D04C0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BB196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10D6D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E2A92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5E18E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A1B7D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AA03C" w:rsidR="00B87ED3" w:rsidRPr="00944D28" w:rsidRDefault="0027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2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6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F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D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D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