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278B" w:rsidR="0061148E" w:rsidRPr="008F69F5" w:rsidRDefault="00F44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A3CA" w:rsidR="0061148E" w:rsidRPr="008F69F5" w:rsidRDefault="00F44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A063C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F0DE0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CF4FB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FED81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4DA76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F9B38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4A3D4" w:rsidR="00B87ED3" w:rsidRPr="008F69F5" w:rsidRDefault="00F44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C3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9FFA7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1481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68AC2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9EEAF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6BA11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4C992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E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87966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D3B7B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3B5FE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1E121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D4523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967CA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2FA3A" w:rsidR="00B87ED3" w:rsidRPr="008F69F5" w:rsidRDefault="00F44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1F7FC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9EDAA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8E549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43369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E3228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F7409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C7698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979DA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F01D2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48014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58012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0D2FA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3B049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A5CA4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1FB74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8B35C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90775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3FB01" w:rsidR="00B87ED3" w:rsidRPr="008F69F5" w:rsidRDefault="00F44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DF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8D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E3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2022-10-29T04:31:00.0000000Z</dcterms:modified>
</coreProperties>
</file>