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EDA5E" w:rsidR="00380DB3" w:rsidRPr="0068293E" w:rsidRDefault="00193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3F972" w:rsidR="00380DB3" w:rsidRPr="0068293E" w:rsidRDefault="00193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CA3E4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0ADFC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D0941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81DEE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E5B2B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75E0D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14DDC" w:rsidR="00240DC4" w:rsidRPr="00B03D55" w:rsidRDefault="0019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3521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15B8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15B7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28E50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55B9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78793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A0FF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E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1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A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F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E0CB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F834A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C159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6EF8D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CDFE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89B7A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30940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7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C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D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0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5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6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E1BC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7BE74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28CE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632F4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6BF8C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595E9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E2A20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B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2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0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D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4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2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D5598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2E7A2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A04D1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3655E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1062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00E59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4A20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9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7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A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546B8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7922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30796" w:rsidR="009A6C64" w:rsidRPr="00730585" w:rsidRDefault="0019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E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3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E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4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6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B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6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D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1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8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5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E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