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D3EB" w:rsidR="0061148E" w:rsidRPr="00177744" w:rsidRDefault="00845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2B66" w:rsidR="0061148E" w:rsidRPr="00177744" w:rsidRDefault="00845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FC245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637F5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B7E4A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9FABA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1193C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AE930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70A32" w:rsidR="004A6494" w:rsidRPr="00177744" w:rsidRDefault="00845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1D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EA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1E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68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52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7DEBA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E5625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3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7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5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D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7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8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B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B7157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CE937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488CC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965EB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8138C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6CDA9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6742D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7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B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0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7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2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C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3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23C4D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D56E4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54963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BB5CE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7E3AC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E37EA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B0E03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0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B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D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A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6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3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5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5D2BE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7516D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02DEC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70BC6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04E01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8ADB3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97F1E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2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B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E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B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D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C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E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DD4E0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DF393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4F624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D0868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09EAA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554B5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64EA7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C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6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3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8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3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F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4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3A122" w:rsidR="00B87ED3" w:rsidRPr="00177744" w:rsidRDefault="00845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AD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9E0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3E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BBE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1E1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E53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A9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7B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53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F5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D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1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6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8B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