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8915" w:rsidR="0061148E" w:rsidRPr="00C61931" w:rsidRDefault="006F1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A022" w:rsidR="0061148E" w:rsidRPr="00C61931" w:rsidRDefault="006F1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50D9F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05C8B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426F8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B515E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BEC63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61FAB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C997" w:rsidR="00B87ED3" w:rsidRPr="00944D28" w:rsidRDefault="006F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C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1D44F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B4E9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2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91F1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D09E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39FA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D888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E023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5BC0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B66F" w:rsidR="00B87ED3" w:rsidRPr="00944D28" w:rsidRDefault="006F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9774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97C5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F78A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4D6C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BD7C8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328A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F213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E1D2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C2A5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C126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4782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602A3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D30F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6FE8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76C6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8A4D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21DC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D7E03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CCE5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D85A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94556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72DEE" w:rsidR="00B87ED3" w:rsidRPr="00944D28" w:rsidRDefault="006F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3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4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3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4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D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C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D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