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573F1D" w:rsidR="00D86984" w:rsidRPr="00C61931" w:rsidRDefault="00704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B6BCB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BC39A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64AF9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35F82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562C7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72779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26066" w:rsidR="00B87ED3" w:rsidRPr="00944D28" w:rsidRDefault="00704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2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F443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48205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75E1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1C94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6EF0A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18018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7BD33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924D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C7154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916ED" w:rsidR="00B87ED3" w:rsidRPr="00944D28" w:rsidRDefault="0070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0874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0A8D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BCA6D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34C4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3F3E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CF56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3ED1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BA1E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36EF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ACA8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03580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AEB4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02DCF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FEEBA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9826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755D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9F54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2146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8A34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B2F7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CB3B" w:rsidR="00B87ED3" w:rsidRPr="00944D28" w:rsidRDefault="0070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D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