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C1EB" w:rsidR="0061148E" w:rsidRPr="000C582F" w:rsidRDefault="00116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E151" w:rsidR="0061148E" w:rsidRPr="000C582F" w:rsidRDefault="00116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F78FB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725A0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C5CBF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60BCC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8C005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C271A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23D77" w:rsidR="00B87ED3" w:rsidRPr="000C582F" w:rsidRDefault="00116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38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EF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76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6F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79C32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2D78B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5BEDF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A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5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D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5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99C93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E6D06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F2C52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508BE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E37C7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5A77F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1E57F" w:rsidR="00B87ED3" w:rsidRPr="000C582F" w:rsidRDefault="0011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FBF9" w:rsidR="00B87ED3" w:rsidRPr="000C582F" w:rsidRDefault="00116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6EA79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74300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5F5AA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941DE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85457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EB0F1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42928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69C2B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D8806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F7D95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F3371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9D308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43108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A2518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8FD56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80E3D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0C454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8CAE3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994EB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5E72E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62102" w:rsidR="00B87ED3" w:rsidRPr="000C582F" w:rsidRDefault="0011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12A6" w:rsidR="00B87ED3" w:rsidRPr="000C582F" w:rsidRDefault="00116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5D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