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0566" w:rsidR="0061148E" w:rsidRPr="00944D28" w:rsidRDefault="009E2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F6C9" w:rsidR="0061148E" w:rsidRPr="004A7085" w:rsidRDefault="009E2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6C718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C1940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FDB28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03193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8E00D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878BF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F76BB" w:rsidR="00AC6230" w:rsidRPr="00944D28" w:rsidRDefault="009E2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0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2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C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8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3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83803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64FC3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D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3835F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BC47F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9ED0A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715A0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E2696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AF974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62E54" w:rsidR="00B87ED3" w:rsidRPr="00944D28" w:rsidRDefault="009E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7DC3" w:rsidR="00B87ED3" w:rsidRPr="00944D28" w:rsidRDefault="009E2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49901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2D6D9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A27C1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36684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9E332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460BF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F5F87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F9CE4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A94C3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01AD5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79994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264B9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463F3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5A5A7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7EA10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54BA5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D5C97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5EEEA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C88AD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C9607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7B7B7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F3DA91" w:rsidR="00B87ED3" w:rsidRPr="00944D28" w:rsidRDefault="009E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7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CA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76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1F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EC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E6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D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E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F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2E1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